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D0E" w:rsidRPr="00AD512C" w:rsidRDefault="00CA5A66" w:rsidP="00AD512C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48"/>
        </w:rPr>
      </w:pPr>
      <w:r w:rsidRPr="00AD512C">
        <w:rPr>
          <w:rFonts w:ascii="Times New Roman" w:hAnsi="Times New Roman" w:cs="Times New Roman"/>
          <w:b/>
          <w:sz w:val="28"/>
          <w:szCs w:val="48"/>
        </w:rPr>
        <w:t>Будущее в наших руках</w:t>
      </w:r>
    </w:p>
    <w:p w:rsidR="002172D6" w:rsidRDefault="002172D6" w:rsidP="00945D0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Аристотель </w:t>
      </w:r>
      <w:r>
        <w:rPr>
          <w:rFonts w:ascii="Times New Roman" w:eastAsia="Calibri" w:hAnsi="Times New Roman" w:cs="Times New Roman"/>
          <w:sz w:val="28"/>
          <w:szCs w:val="28"/>
        </w:rPr>
        <w:t>писал: «Гражданином в общем смысле является тот, кто причастен и к властвованию, и к подчинению». Я согласна с тем, что человек не может считаться полноправным членом общества, не имея гражданской позиции, не принимая участия в жизни своей страны.</w:t>
      </w:r>
    </w:p>
    <w:p w:rsidR="002172D6" w:rsidRDefault="002172D6" w:rsidP="002172D6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 ведь участие в выборах – это не просто конституционное право, но и событие, требующее от избирателя политической ответственности. Чтобы принять решение, нужно быть  грамотным в правовом отношении человеком и разбираться в политической обстановке своей страны. В противном случае, участие в выборах некомпетентного избирателя принесет больше вреда, чем пользы.</w:t>
      </w:r>
    </w:p>
    <w:p w:rsidR="002172D6" w:rsidRDefault="002172D6" w:rsidP="002172D6">
      <w:pPr>
        <w:pStyle w:val="a7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живу в небольшом селе, каких немало в России. И я очень люблю своё село и хочу, чтобы жить в нем было всем хорошо и комфортно. Это зависит в перв</w:t>
      </w:r>
      <w:r w:rsidR="002D4F50">
        <w:rPr>
          <w:rFonts w:ascii="Times New Roman" w:hAnsi="Times New Roman"/>
          <w:sz w:val="28"/>
          <w:szCs w:val="28"/>
        </w:rPr>
        <w:t>ую очередь от того, какой выбор мы сд</w:t>
      </w:r>
      <w:r w:rsidR="00420052">
        <w:rPr>
          <w:rFonts w:ascii="Times New Roman" w:hAnsi="Times New Roman"/>
          <w:sz w:val="28"/>
          <w:szCs w:val="28"/>
        </w:rPr>
        <w:t xml:space="preserve">елали во время выборной компании. </w:t>
      </w:r>
      <w:r w:rsidR="002D4F50">
        <w:rPr>
          <w:rFonts w:ascii="Times New Roman" w:hAnsi="Times New Roman"/>
          <w:sz w:val="28"/>
          <w:szCs w:val="28"/>
        </w:rPr>
        <w:t>Если мы проголосовали обдуманно и выбрали достойного человека, который печётся о су</w:t>
      </w:r>
      <w:r w:rsidR="00420052">
        <w:rPr>
          <w:rFonts w:ascii="Times New Roman" w:hAnsi="Times New Roman"/>
          <w:sz w:val="28"/>
          <w:szCs w:val="28"/>
        </w:rPr>
        <w:t>дьбах своих граждан, своего края</w:t>
      </w:r>
      <w:r w:rsidR="002D4F50">
        <w:rPr>
          <w:rFonts w:ascii="Times New Roman" w:hAnsi="Times New Roman"/>
          <w:sz w:val="28"/>
          <w:szCs w:val="28"/>
        </w:rPr>
        <w:t xml:space="preserve">, стремиться к тому, чтобы жизнь вокруг стала лучше, то мы проголосовали за своё лучшее будущее. </w:t>
      </w:r>
    </w:p>
    <w:p w:rsidR="002172D6" w:rsidRPr="002D4F50" w:rsidRDefault="002172D6" w:rsidP="00AE2125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D4F50" w:rsidRPr="00E44A89">
        <w:rPr>
          <w:rFonts w:ascii="Times New Roman" w:eastAsia="Calibri" w:hAnsi="Times New Roman" w:cs="Times New Roman"/>
          <w:sz w:val="28"/>
          <w:szCs w:val="28"/>
        </w:rPr>
        <w:t>Проблем много и больших и маленьких</w:t>
      </w:r>
      <w:r w:rsidR="00AE2125">
        <w:rPr>
          <w:rFonts w:ascii="Times New Roman" w:hAnsi="Times New Roman"/>
          <w:sz w:val="28"/>
          <w:szCs w:val="28"/>
        </w:rPr>
        <w:t xml:space="preserve"> не </w:t>
      </w:r>
      <w:r w:rsidR="00420052">
        <w:rPr>
          <w:rFonts w:ascii="Times New Roman" w:hAnsi="Times New Roman"/>
          <w:sz w:val="28"/>
          <w:szCs w:val="28"/>
        </w:rPr>
        <w:t>только на государственном ма</w:t>
      </w:r>
      <w:r w:rsidR="005D7737">
        <w:rPr>
          <w:rFonts w:ascii="Times New Roman" w:hAnsi="Times New Roman"/>
          <w:sz w:val="28"/>
          <w:szCs w:val="28"/>
        </w:rPr>
        <w:t>с</w:t>
      </w:r>
      <w:r w:rsidR="00420052">
        <w:rPr>
          <w:rFonts w:ascii="Times New Roman" w:hAnsi="Times New Roman"/>
          <w:sz w:val="28"/>
          <w:szCs w:val="28"/>
        </w:rPr>
        <w:t>штабе</w:t>
      </w:r>
      <w:r w:rsidR="00AE2125">
        <w:rPr>
          <w:rFonts w:ascii="Times New Roman" w:hAnsi="Times New Roman"/>
          <w:sz w:val="28"/>
          <w:szCs w:val="28"/>
        </w:rPr>
        <w:t>, но и на местном уровне</w:t>
      </w:r>
      <w:r w:rsidR="002D4F50" w:rsidRPr="00E44A89">
        <w:rPr>
          <w:rFonts w:ascii="Times New Roman" w:eastAsia="Calibri" w:hAnsi="Times New Roman" w:cs="Times New Roman"/>
          <w:sz w:val="28"/>
          <w:szCs w:val="28"/>
        </w:rPr>
        <w:t>. Во многом их решение зависит от людей, которых избрали депутатами местного самоуправления.</w:t>
      </w:r>
      <w:r w:rsidR="00AE2125">
        <w:rPr>
          <w:rFonts w:ascii="Times New Roman" w:hAnsi="Times New Roman"/>
          <w:sz w:val="28"/>
          <w:szCs w:val="28"/>
        </w:rPr>
        <w:t xml:space="preserve"> </w:t>
      </w:r>
      <w:r w:rsidRPr="00E44A89">
        <w:rPr>
          <w:rFonts w:ascii="Times New Roman" w:eastAsia="Calibri" w:hAnsi="Times New Roman" w:cs="Times New Roman"/>
          <w:sz w:val="28"/>
          <w:szCs w:val="28"/>
        </w:rPr>
        <w:t xml:space="preserve">Например, </w:t>
      </w:r>
      <w:r w:rsidR="002D4F50">
        <w:rPr>
          <w:rFonts w:ascii="Times New Roman" w:hAnsi="Times New Roman"/>
          <w:sz w:val="28"/>
          <w:szCs w:val="28"/>
        </w:rPr>
        <w:t>умный и грамотный руководитель, который стоит во главе нашего муниципального</w:t>
      </w:r>
      <w:r w:rsidR="005D7737">
        <w:rPr>
          <w:rFonts w:ascii="Times New Roman" w:hAnsi="Times New Roman"/>
          <w:sz w:val="28"/>
          <w:szCs w:val="28"/>
        </w:rPr>
        <w:t xml:space="preserve"> района, Василий Николаевич Кисе</w:t>
      </w:r>
      <w:r w:rsidR="002D4F50">
        <w:rPr>
          <w:rFonts w:ascii="Times New Roman" w:hAnsi="Times New Roman"/>
          <w:sz w:val="28"/>
          <w:szCs w:val="28"/>
        </w:rPr>
        <w:t xml:space="preserve">лёв, </w:t>
      </w:r>
      <w:r w:rsidRPr="00E44A89">
        <w:rPr>
          <w:rFonts w:ascii="Times New Roman" w:eastAsia="Calibri" w:hAnsi="Times New Roman" w:cs="Times New Roman"/>
          <w:sz w:val="28"/>
          <w:szCs w:val="28"/>
        </w:rPr>
        <w:t xml:space="preserve">очень многое </w:t>
      </w:r>
      <w:r w:rsidR="002D4F50">
        <w:rPr>
          <w:rFonts w:ascii="Times New Roman" w:hAnsi="Times New Roman"/>
          <w:sz w:val="28"/>
          <w:szCs w:val="28"/>
        </w:rPr>
        <w:t>сделал</w:t>
      </w:r>
      <w:r w:rsidRPr="00E44A89">
        <w:rPr>
          <w:rFonts w:ascii="Times New Roman" w:eastAsia="Calibri" w:hAnsi="Times New Roman" w:cs="Times New Roman"/>
          <w:sz w:val="28"/>
          <w:szCs w:val="28"/>
        </w:rPr>
        <w:t xml:space="preserve"> для</w:t>
      </w:r>
      <w:r w:rsidR="00AE2125">
        <w:rPr>
          <w:rFonts w:ascii="Times New Roman" w:hAnsi="Times New Roman"/>
          <w:sz w:val="28"/>
          <w:szCs w:val="28"/>
        </w:rPr>
        <w:t xml:space="preserve"> решения проблем Крутинского района</w:t>
      </w:r>
      <w:r w:rsidRPr="00E44A89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2D4F50">
        <w:rPr>
          <w:rFonts w:ascii="Times New Roman" w:hAnsi="Times New Roman"/>
          <w:sz w:val="28"/>
          <w:szCs w:val="28"/>
        </w:rPr>
        <w:t>Среди них главными стали:</w:t>
      </w:r>
    </w:p>
    <w:p w:rsidR="002172D6" w:rsidRPr="002D4F50" w:rsidRDefault="005D7737" w:rsidP="002D4F50">
      <w:pPr>
        <w:pStyle w:val="a8"/>
        <w:numPr>
          <w:ilvl w:val="0"/>
          <w:numId w:val="2"/>
        </w:numPr>
        <w:spacing w:after="0" w:line="36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Газификация.</w:t>
      </w:r>
    </w:p>
    <w:p w:rsidR="002172D6" w:rsidRPr="002D4F50" w:rsidRDefault="005D7737" w:rsidP="002D4F50">
      <w:pPr>
        <w:pStyle w:val="a8"/>
        <w:numPr>
          <w:ilvl w:val="0"/>
          <w:numId w:val="2"/>
        </w:numPr>
        <w:spacing w:after="0" w:line="36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О</w:t>
      </w:r>
      <w:r w:rsidR="002172D6" w:rsidRPr="002D4F50">
        <w:rPr>
          <w:rFonts w:ascii="Times New Roman" w:hAnsi="Times New Roman"/>
          <w:color w:val="auto"/>
          <w:sz w:val="28"/>
          <w:szCs w:val="28"/>
        </w:rPr>
        <w:t xml:space="preserve">беспечение </w:t>
      </w: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 </w:t>
      </w:r>
      <w:r w:rsidR="002172D6" w:rsidRPr="002D4F50">
        <w:rPr>
          <w:rFonts w:ascii="Times New Roman" w:hAnsi="Times New Roman"/>
          <w:color w:val="auto"/>
          <w:sz w:val="28"/>
          <w:szCs w:val="28"/>
        </w:rPr>
        <w:t xml:space="preserve">населения </w:t>
      </w: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водой.</w:t>
      </w:r>
    </w:p>
    <w:p w:rsidR="002172D6" w:rsidRPr="002D4F50" w:rsidRDefault="005D7737" w:rsidP="002D4F50">
      <w:pPr>
        <w:pStyle w:val="a8"/>
        <w:numPr>
          <w:ilvl w:val="0"/>
          <w:numId w:val="2"/>
        </w:numPr>
        <w:spacing w:after="0" w:line="360" w:lineRule="auto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>С</w:t>
      </w:r>
      <w:r w:rsidR="002172D6" w:rsidRPr="002D4F50">
        <w:rPr>
          <w:rFonts w:ascii="Times New Roman" w:hAnsi="Times New Roman"/>
          <w:color w:val="auto"/>
          <w:sz w:val="28"/>
          <w:szCs w:val="28"/>
          <w:lang w:val="ru-RU"/>
        </w:rPr>
        <w:t>троительство жил</w:t>
      </w:r>
      <w:r w:rsidR="002D4F50">
        <w:rPr>
          <w:rFonts w:ascii="Times New Roman" w:hAnsi="Times New Roman"/>
          <w:color w:val="auto"/>
          <w:sz w:val="28"/>
          <w:szCs w:val="28"/>
          <w:lang w:val="ru-RU"/>
        </w:rPr>
        <w:t>ых объектов и объектов спортивно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-культурного назначения.</w:t>
      </w:r>
    </w:p>
    <w:p w:rsidR="002172D6" w:rsidRPr="002D4F50" w:rsidRDefault="005D7737" w:rsidP="002D4F50">
      <w:pPr>
        <w:pStyle w:val="a8"/>
        <w:numPr>
          <w:ilvl w:val="0"/>
          <w:numId w:val="2"/>
        </w:numPr>
        <w:spacing w:after="0" w:line="360" w:lineRule="auto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>Р</w:t>
      </w:r>
      <w:r w:rsidR="002D4F50">
        <w:rPr>
          <w:rFonts w:ascii="Times New Roman" w:hAnsi="Times New Roman"/>
          <w:color w:val="auto"/>
          <w:sz w:val="28"/>
          <w:szCs w:val="28"/>
          <w:lang w:val="ru-RU"/>
        </w:rPr>
        <w:t xml:space="preserve">емонт </w:t>
      </w:r>
      <w:r w:rsidR="002D4F50" w:rsidRPr="002D4F50">
        <w:rPr>
          <w:rFonts w:ascii="Times New Roman" w:hAnsi="Times New Roman"/>
          <w:color w:val="auto"/>
          <w:sz w:val="28"/>
          <w:szCs w:val="28"/>
          <w:lang w:val="ru-RU"/>
        </w:rPr>
        <w:t>дорог и освещени</w:t>
      </w:r>
      <w:r w:rsidR="002D4F50">
        <w:rPr>
          <w:rFonts w:ascii="Times New Roman" w:hAnsi="Times New Roman"/>
          <w:color w:val="auto"/>
          <w:sz w:val="28"/>
          <w:szCs w:val="28"/>
          <w:lang w:val="ru-RU"/>
        </w:rPr>
        <w:t>е</w:t>
      </w: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 улиц.</w:t>
      </w:r>
    </w:p>
    <w:p w:rsidR="002172D6" w:rsidRPr="002D4F50" w:rsidRDefault="005D7737" w:rsidP="002D4F50">
      <w:pPr>
        <w:pStyle w:val="a8"/>
        <w:numPr>
          <w:ilvl w:val="0"/>
          <w:numId w:val="2"/>
        </w:numPr>
        <w:spacing w:after="0" w:line="360" w:lineRule="auto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>Р</w:t>
      </w:r>
      <w:r w:rsidR="002172D6" w:rsidRPr="002D4F50">
        <w:rPr>
          <w:rFonts w:ascii="Times New Roman" w:hAnsi="Times New Roman"/>
          <w:color w:val="auto"/>
          <w:sz w:val="28"/>
          <w:szCs w:val="28"/>
          <w:lang w:val="ru-RU"/>
        </w:rPr>
        <w:t>азвитие предприятий, обеспечение рабочих мест</w:t>
      </w:r>
      <w:r w:rsidR="002D4F50">
        <w:rPr>
          <w:rFonts w:ascii="Times New Roman" w:hAnsi="Times New Roman"/>
          <w:color w:val="auto"/>
          <w:sz w:val="28"/>
          <w:szCs w:val="28"/>
          <w:lang w:val="ru-RU"/>
        </w:rPr>
        <w:t xml:space="preserve"> и др</w:t>
      </w:r>
      <w:r w:rsidR="002172D6" w:rsidRPr="002D4F50">
        <w:rPr>
          <w:rFonts w:ascii="Times New Roman" w:hAnsi="Times New Roman"/>
          <w:color w:val="auto"/>
          <w:sz w:val="28"/>
          <w:szCs w:val="28"/>
          <w:lang w:val="ru-RU"/>
        </w:rPr>
        <w:t>.</w:t>
      </w:r>
    </w:p>
    <w:p w:rsidR="00BE21CB" w:rsidRDefault="002D4F50" w:rsidP="00AE212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Глава муниципального района – выборная должность</w:t>
      </w:r>
      <w:r w:rsidR="00AE2125">
        <w:rPr>
          <w:rFonts w:ascii="Times New Roman" w:hAnsi="Times New Roman"/>
          <w:sz w:val="28"/>
          <w:szCs w:val="28"/>
        </w:rPr>
        <w:t>, поэтому, идя на выборы, люди должны осознавать, что выбирают не только конкретного человека, а будущее, в котором им предстоит жить. Решение должно быть обдуманным, осознанным, а для этого необходимо быть политически грамотным.  Обучение такой грамотности начинается со школьной скамьи: с уроков истории, обществознания. Уже сейчас, сидя за школьной партой, мы должны осознавать, что значит быть настоящим гражданином своей страны, нести ответственность за её будущее. А для этог</w:t>
      </w:r>
      <w:r w:rsidR="00F67696">
        <w:rPr>
          <w:rFonts w:ascii="Times New Roman" w:hAnsi="Times New Roman"/>
          <w:sz w:val="28"/>
          <w:szCs w:val="28"/>
        </w:rPr>
        <w:t xml:space="preserve">о мы должны учиться не быть безразличными и не думать, что кто-то за нас всё решит. </w:t>
      </w:r>
      <w:r w:rsidR="00BE21CB">
        <w:rPr>
          <w:rFonts w:ascii="Times New Roman" w:hAnsi="Times New Roman"/>
          <w:sz w:val="28"/>
          <w:szCs w:val="28"/>
        </w:rPr>
        <w:t>Мы должны учиться формулировать и отстаивать свою точку зрения, вести переговоры разрешать конфликты, осуществлять обдуманный выбор из предложенных альтернатив. Именно тогда из сегодняшних школьников вырастут достойные избиратели. Нужно много внимания уделять саморазвитию и самообразованию. Думаю, что уже сейчас нам, школьникам, нужно готовиться быть избирателями, учиться ориентироваться в правовой и политической информации, давать оценку политическим событиям и явлениям. Уже</w:t>
      </w:r>
      <w:r w:rsidR="00F67696">
        <w:rPr>
          <w:rFonts w:ascii="Times New Roman" w:hAnsi="Times New Roman"/>
          <w:sz w:val="28"/>
          <w:szCs w:val="28"/>
        </w:rPr>
        <w:t xml:space="preserve"> сейчас я понимаю, что выборы – это важное решение, наверное, одно из самых важных решений, которое представляется делать людям в жизни. </w:t>
      </w:r>
      <w:r w:rsidR="00AE2125" w:rsidRPr="00AE2125">
        <w:rPr>
          <w:rFonts w:ascii="Times New Roman" w:hAnsi="Times New Roman" w:cs="Times New Roman"/>
          <w:sz w:val="28"/>
          <w:szCs w:val="28"/>
        </w:rPr>
        <w:t>Никто не имеет права относиться к этому  событию без</w:t>
      </w:r>
      <w:r w:rsidR="00420052">
        <w:rPr>
          <w:rFonts w:ascii="Times New Roman" w:hAnsi="Times New Roman" w:cs="Times New Roman"/>
          <w:sz w:val="28"/>
          <w:szCs w:val="28"/>
        </w:rPr>
        <w:t xml:space="preserve">ответственно и безрассудно.   </w:t>
      </w:r>
      <w:r w:rsidR="00F67696">
        <w:rPr>
          <w:rFonts w:ascii="Times New Roman" w:hAnsi="Times New Roman" w:cs="Times New Roman"/>
          <w:sz w:val="28"/>
          <w:szCs w:val="28"/>
        </w:rPr>
        <w:t>Но, к сожалению,</w:t>
      </w:r>
      <w:r w:rsidR="00AE2125" w:rsidRPr="00AE2125">
        <w:rPr>
          <w:rFonts w:ascii="Times New Roman" w:hAnsi="Times New Roman" w:cs="Times New Roman"/>
          <w:sz w:val="28"/>
          <w:szCs w:val="28"/>
        </w:rPr>
        <w:t xml:space="preserve"> бол</w:t>
      </w:r>
      <w:r w:rsidR="00F67696">
        <w:rPr>
          <w:rFonts w:ascii="Times New Roman" w:hAnsi="Times New Roman" w:cs="Times New Roman"/>
          <w:sz w:val="28"/>
          <w:szCs w:val="28"/>
        </w:rPr>
        <w:t xml:space="preserve">ьшинство людей так и поступает. </w:t>
      </w:r>
      <w:r w:rsidR="00AE2125" w:rsidRPr="00AE2125">
        <w:rPr>
          <w:rFonts w:ascii="Times New Roman" w:hAnsi="Times New Roman" w:cs="Times New Roman"/>
          <w:sz w:val="28"/>
          <w:szCs w:val="28"/>
        </w:rPr>
        <w:t xml:space="preserve">Люди либо голосуют  «за компанию», либо вообще предпочитают не голосовать. Разумеется, во всех правилах есть исключения, и,  конечно, есть граждане, которые подходят к выборам основательно. </w:t>
      </w:r>
      <w:r w:rsidR="00F67696">
        <w:rPr>
          <w:rFonts w:ascii="Times New Roman" w:hAnsi="Times New Roman" w:cs="Times New Roman"/>
          <w:sz w:val="28"/>
          <w:szCs w:val="28"/>
        </w:rPr>
        <w:t>Я думаю, что когда придёт моё время, я буду поступать именно так. Мне хочется быть более серьёзной, ответственной, объективной</w:t>
      </w:r>
      <w:r w:rsidR="00AE2125" w:rsidRPr="00AE2125">
        <w:rPr>
          <w:rFonts w:ascii="Times New Roman" w:hAnsi="Times New Roman" w:cs="Times New Roman"/>
          <w:sz w:val="28"/>
          <w:szCs w:val="28"/>
        </w:rPr>
        <w:t xml:space="preserve"> в своих суждениях и оценках</w:t>
      </w:r>
      <w:r w:rsidR="00BE21CB">
        <w:rPr>
          <w:rFonts w:ascii="Times New Roman" w:hAnsi="Times New Roman" w:cs="Times New Roman"/>
          <w:sz w:val="28"/>
          <w:szCs w:val="28"/>
        </w:rPr>
        <w:t>.</w:t>
      </w:r>
      <w:r w:rsidR="00553104">
        <w:rPr>
          <w:rFonts w:ascii="Times New Roman" w:hAnsi="Times New Roman" w:cs="Times New Roman"/>
          <w:sz w:val="28"/>
          <w:szCs w:val="28"/>
        </w:rPr>
        <w:t xml:space="preserve"> Когда я стану совершеннолетней, то по Конституции РФ я смогу управлять страной, причём совершенно законно: ведь я буду со своими соотечественниками, которые, наверное, тоже пока сидят за партой, решать кто будет президентом, а кто будет главой нашего района. Я искренне верю, </w:t>
      </w:r>
      <w:r w:rsidR="00553104">
        <w:rPr>
          <w:rFonts w:ascii="Times New Roman" w:hAnsi="Times New Roman" w:cs="Times New Roman"/>
          <w:sz w:val="28"/>
          <w:szCs w:val="28"/>
        </w:rPr>
        <w:lastRenderedPageBreak/>
        <w:t xml:space="preserve">что выборы – это реальный механизм, с помощью которого можно вершить судьбы людей. </w:t>
      </w:r>
    </w:p>
    <w:p w:rsidR="00553104" w:rsidRDefault="00553104" w:rsidP="00AE212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я призываю всех, а особенно молодых людей, ходить на выборы и участвовать в политической жизни страны, кто знает, может именно ваш голос станет решающим, и от него будет зависеть, какой Россия будет завтра!</w:t>
      </w:r>
    </w:p>
    <w:p w:rsidR="00AD512C" w:rsidRDefault="00AD512C" w:rsidP="00AD512C">
      <w:pPr>
        <w:spacing w:after="0" w:line="360" w:lineRule="auto"/>
        <w:ind w:firstLine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Бондарькова Яна</w:t>
      </w:r>
      <w:bookmarkStart w:id="0" w:name="_GoBack"/>
      <w:bookmarkEnd w:id="0"/>
    </w:p>
    <w:p w:rsidR="00AE2125" w:rsidRDefault="00AE2125" w:rsidP="00AE212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21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052" w:rsidRPr="00AE2125" w:rsidRDefault="00420052" w:rsidP="00AE2125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AE2125" w:rsidRDefault="00AE2125" w:rsidP="00AE2125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2172D6" w:rsidRDefault="002172D6" w:rsidP="002172D6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2172D6" w:rsidSect="002172D6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A28" w:rsidRDefault="00521A28" w:rsidP="002172D6">
      <w:pPr>
        <w:spacing w:after="0" w:line="240" w:lineRule="auto"/>
      </w:pPr>
      <w:r>
        <w:separator/>
      </w:r>
    </w:p>
  </w:endnote>
  <w:endnote w:type="continuationSeparator" w:id="0">
    <w:p w:rsidR="00521A28" w:rsidRDefault="00521A28" w:rsidP="00217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096672"/>
      <w:docPartObj>
        <w:docPartGallery w:val="Page Numbers (Bottom of Page)"/>
        <w:docPartUnique/>
      </w:docPartObj>
    </w:sdtPr>
    <w:sdtEndPr/>
    <w:sdtContent>
      <w:p w:rsidR="00AE2125" w:rsidRDefault="005D7737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512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E2125" w:rsidRDefault="00AE212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A28" w:rsidRDefault="00521A28" w:rsidP="002172D6">
      <w:pPr>
        <w:spacing w:after="0" w:line="240" w:lineRule="auto"/>
      </w:pPr>
      <w:r>
        <w:separator/>
      </w:r>
    </w:p>
  </w:footnote>
  <w:footnote w:type="continuationSeparator" w:id="0">
    <w:p w:rsidR="00521A28" w:rsidRDefault="00521A28" w:rsidP="002172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021DA"/>
    <w:multiLevelType w:val="hybridMultilevel"/>
    <w:tmpl w:val="B2AC1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42494E"/>
    <w:multiLevelType w:val="hybridMultilevel"/>
    <w:tmpl w:val="4D2C2A36"/>
    <w:lvl w:ilvl="0" w:tplc="84DEA04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5D0E"/>
    <w:rsid w:val="00086C4D"/>
    <w:rsid w:val="00103258"/>
    <w:rsid w:val="001C5620"/>
    <w:rsid w:val="001C634C"/>
    <w:rsid w:val="002172D6"/>
    <w:rsid w:val="002D4F50"/>
    <w:rsid w:val="00420052"/>
    <w:rsid w:val="004F4BBE"/>
    <w:rsid w:val="00521A28"/>
    <w:rsid w:val="00553104"/>
    <w:rsid w:val="005D6486"/>
    <w:rsid w:val="005D7737"/>
    <w:rsid w:val="007954C9"/>
    <w:rsid w:val="00797297"/>
    <w:rsid w:val="007A17D9"/>
    <w:rsid w:val="00945D0E"/>
    <w:rsid w:val="00992E92"/>
    <w:rsid w:val="00AC3B16"/>
    <w:rsid w:val="00AD512C"/>
    <w:rsid w:val="00AE2125"/>
    <w:rsid w:val="00BC5FFA"/>
    <w:rsid w:val="00BE21CB"/>
    <w:rsid w:val="00CA5A66"/>
    <w:rsid w:val="00DA2ECD"/>
    <w:rsid w:val="00F6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172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172D6"/>
  </w:style>
  <w:style w:type="paragraph" w:styleId="a5">
    <w:name w:val="footer"/>
    <w:basedOn w:val="a"/>
    <w:link w:val="a6"/>
    <w:uiPriority w:val="99"/>
    <w:unhideWhenUsed/>
    <w:rsid w:val="002172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72D6"/>
  </w:style>
  <w:style w:type="paragraph" w:styleId="a7">
    <w:name w:val="No Spacing"/>
    <w:uiPriority w:val="1"/>
    <w:qFormat/>
    <w:rsid w:val="002172D6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2172D6"/>
    <w:pPr>
      <w:spacing w:after="160" w:line="288" w:lineRule="auto"/>
      <w:ind w:left="720"/>
      <w:contextualSpacing/>
    </w:pPr>
    <w:rPr>
      <w:rFonts w:ascii="Calibri" w:eastAsia="Calibri" w:hAnsi="Calibri" w:cs="Times New Roman"/>
      <w:color w:val="5A5A5A"/>
      <w:sz w:val="20"/>
      <w:szCs w:val="20"/>
      <w:lang w:val="en-US" w:bidi="en-US"/>
    </w:rPr>
  </w:style>
  <w:style w:type="paragraph" w:styleId="a9">
    <w:name w:val="Balloon Text"/>
    <w:basedOn w:val="a"/>
    <w:link w:val="aa"/>
    <w:uiPriority w:val="99"/>
    <w:semiHidden/>
    <w:unhideWhenUsed/>
    <w:rsid w:val="005D77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D773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Иван</cp:lastModifiedBy>
  <cp:revision>6</cp:revision>
  <cp:lastPrinted>2014-11-20T05:24:00Z</cp:lastPrinted>
  <dcterms:created xsi:type="dcterms:W3CDTF">2014-11-19T16:26:00Z</dcterms:created>
  <dcterms:modified xsi:type="dcterms:W3CDTF">2016-11-04T12:25:00Z</dcterms:modified>
</cp:coreProperties>
</file>