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Default="008F44E5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44E5" w:rsidRPr="008F44E5" w:rsidRDefault="008F44E5" w:rsidP="002B5E82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65048A" w:rsidRPr="0000009F" w:rsidRDefault="0065048A" w:rsidP="002B5E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0009F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:rsidR="002B5E82" w:rsidRPr="0000009F" w:rsidRDefault="00286094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52"/>
          <w:szCs w:val="52"/>
        </w:rPr>
        <w:t>«Закон обо мне. Мне о законе»</w:t>
      </w:r>
    </w:p>
    <w:bookmarkEnd w:id="0"/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Pr="0000009F" w:rsidRDefault="002B5E82" w:rsidP="002B5E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5E82" w:rsidRDefault="002B5E82" w:rsidP="002B5E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20" w:rsidRPr="0000009F" w:rsidRDefault="00D14820" w:rsidP="002B5E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4820" w:rsidRPr="00722765" w:rsidRDefault="00D14820" w:rsidP="00D14820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 w:rsidRPr="00722765">
        <w:rPr>
          <w:rFonts w:ascii="Times New Roman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D14820" w:rsidRDefault="00D14820" w:rsidP="00D14820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 русского языка и литературы</w:t>
      </w:r>
    </w:p>
    <w:p w:rsidR="00D14820" w:rsidRDefault="00D14820" w:rsidP="00D14820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 w:rsidRPr="00722765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722765">
        <w:rPr>
          <w:rFonts w:ascii="Times New Roman" w:hAnsi="Times New Roman" w:cs="Times New Roman"/>
          <w:iCs/>
          <w:sz w:val="28"/>
          <w:szCs w:val="28"/>
        </w:rPr>
        <w:t>Яманская</w:t>
      </w:r>
      <w:proofErr w:type="spellEnd"/>
      <w:r w:rsidRPr="00722765">
        <w:rPr>
          <w:rFonts w:ascii="Times New Roman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D14820" w:rsidRDefault="00D14820" w:rsidP="00D14820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</w:t>
      </w:r>
    </w:p>
    <w:p w:rsidR="00D14820" w:rsidRPr="00722765" w:rsidRDefault="00D14820" w:rsidP="00D14820">
      <w:pPr>
        <w:spacing w:after="0"/>
        <w:ind w:left="424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Омской области</w:t>
      </w:r>
    </w:p>
    <w:p w:rsidR="000044C1" w:rsidRPr="0000009F" w:rsidRDefault="000044C1" w:rsidP="00D148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48A" w:rsidRPr="0000009F" w:rsidRDefault="0065048A" w:rsidP="000044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48A" w:rsidRPr="0000009F" w:rsidRDefault="0065048A" w:rsidP="000044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48A" w:rsidRDefault="0065048A" w:rsidP="000044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9F" w:rsidRPr="0000009F" w:rsidRDefault="0000009F" w:rsidP="000044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4C1" w:rsidRPr="0000009F" w:rsidRDefault="000044C1" w:rsidP="00004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Программы</w:t>
      </w:r>
    </w:p>
    <w:p w:rsidR="000044C1" w:rsidRPr="0000009F" w:rsidRDefault="000044C1" w:rsidP="00004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56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3975"/>
        <w:gridCol w:w="5649"/>
      </w:tblGrid>
      <w:tr w:rsidR="0000009F" w:rsidRPr="0000009F" w:rsidTr="00286094">
        <w:trPr>
          <w:trHeight w:val="3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255852daedb67feba40fe4cc189f616775b3c4"/>
            <w:bookmarkStart w:id="2" w:name="0"/>
            <w:bookmarkEnd w:id="1"/>
            <w:bookmarkEnd w:id="2"/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28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 воспитанию правовой культуры и 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первичной профилактики правонарушений среди несовершеннолетних  </w:t>
            </w:r>
            <w:r w:rsidR="00286094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обо мне. Мне о законе»</w:t>
            </w:r>
          </w:p>
        </w:tc>
      </w:tr>
      <w:tr w:rsidR="0000009F" w:rsidRPr="0000009F" w:rsidTr="00286094">
        <w:trPr>
          <w:trHeight w:val="14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A4606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606A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ребенка.</w:t>
            </w:r>
          </w:p>
          <w:p w:rsidR="00A4606A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«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образовании».</w:t>
            </w:r>
          </w:p>
          <w:p w:rsidR="00A4606A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 №120 «Об основах системы профилактики безнадзорности и правонарушений среди несовершеннолетних» от 24.06.1999г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(редакция 2013 г.)</w:t>
            </w:r>
          </w:p>
          <w:p w:rsidR="0000009F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Приказом Министерства внутренних дел РФ «О мерах по совершенствованию деятельности органов внутренних дел по профилактике безнадзорности и правонарушений несовершеннолетних»,</w:t>
            </w:r>
          </w:p>
          <w:p w:rsidR="0000009F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B91DCF">
              <w:rPr>
                <w:sz w:val="24"/>
                <w:szCs w:val="24"/>
              </w:rPr>
              <w:t xml:space="preserve"> 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РФ «О деятельности органов управления образованием субъектов РФ по профилактике безнадзорности и правонарушений несовершеннолетних»,</w:t>
            </w:r>
          </w:p>
          <w:p w:rsidR="000044C1" w:rsidRPr="00B91DCF" w:rsidRDefault="0000009F" w:rsidP="00A4606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Закон Омской области от 8 октября 2001 года N 307-ОЗ «О системе профилактики безнадзорности и правонарушений несовершеннолетних в Омской области»</w:t>
            </w:r>
            <w:r w:rsid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 на 7 ноября 2013 г.)</w:t>
            </w:r>
          </w:p>
        </w:tc>
      </w:tr>
      <w:tr w:rsidR="0000009F" w:rsidRPr="0000009F" w:rsidTr="00286094">
        <w:trPr>
          <w:trHeight w:val="14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2017 г.</w:t>
            </w:r>
          </w:p>
        </w:tc>
      </w:tr>
      <w:tr w:rsidR="0000009F" w:rsidRPr="0000009F" w:rsidTr="00286094">
        <w:trPr>
          <w:trHeight w:val="14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B91D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Совершенствование системы социальных, правовых, педагогических и иных мер, направленных на профилактику и устранение причин и условий, способствующих б</w:t>
            </w:r>
            <w:r w:rsid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езнадзорности, правонарушениям, 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преступлениям, антиобщественным действиям несовершеннолетних,  на профилактику наркомании и вредных привычек. </w:t>
            </w:r>
          </w:p>
        </w:tc>
      </w:tr>
      <w:tr w:rsidR="0000009F" w:rsidRPr="0000009F" w:rsidTr="00286094">
        <w:trPr>
          <w:trHeight w:val="14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защиту прав и законных интересов несовершеннолетних;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систему мер для предупреждения безнадзорности, правонарушений, преступлений; выявлять и устранять причины, способствующие этому;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условия для социально-педагогической реабилитации несовершеннолетних, находящихся в социально – опасном положении;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повысить духовно-нравственный уровень 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учащихся;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ответственное поведение, законопослушного гражданина;</w:t>
            </w:r>
          </w:p>
          <w:p w:rsidR="000044C1" w:rsidRPr="00B91DCF" w:rsidRDefault="000044C1" w:rsidP="00B9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и</w:t>
            </w:r>
            <w:r w:rsid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пресекать случаи вовлечения учащихся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совершение преступле</w:t>
            </w:r>
            <w:r w:rsid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и антиобщественных действий.</w:t>
            </w:r>
          </w:p>
        </w:tc>
      </w:tr>
      <w:tr w:rsidR="0000009F" w:rsidRPr="0000009F" w:rsidTr="00B91DCF">
        <w:trPr>
          <w:trHeight w:val="256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реализации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1.«Школа – правовое пространство»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Взаимодействие с органами и учреждениями системы профилактики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«Скажи «нет»!»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Социально – </w:t>
            </w:r>
            <w:r w:rsidR="00D5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</w:t>
            </w:r>
          </w:p>
          <w:p w:rsidR="000044C1" w:rsidRPr="00B91DCF" w:rsidRDefault="00D533F9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044C1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«Зона особого внимания»</w:t>
            </w:r>
          </w:p>
          <w:p w:rsidR="000044C1" w:rsidRPr="00B91DCF" w:rsidRDefault="00D533F9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044C1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Мониторинг и диагностика результатов  </w:t>
            </w:r>
          </w:p>
          <w:p w:rsidR="000044C1" w:rsidRDefault="00D533F9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044C1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Индивидуально-профилактическая работа</w:t>
            </w:r>
          </w:p>
          <w:p w:rsidR="00D533F9" w:rsidRDefault="00D533F9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Правовое образование родительской общественности  </w:t>
            </w:r>
          </w:p>
          <w:p w:rsidR="00D533F9" w:rsidRPr="00B91DCF" w:rsidRDefault="00D533F9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9.Управленческая деятельность</w:t>
            </w:r>
          </w:p>
        </w:tc>
      </w:tr>
      <w:tr w:rsidR="0000009F" w:rsidRPr="0000009F" w:rsidTr="00B91DCF">
        <w:trPr>
          <w:trHeight w:val="140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606A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606A" w:rsidRPr="00B91DCF" w:rsidRDefault="00A4606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606A" w:rsidRPr="00B91DCF" w:rsidRDefault="00D533F9" w:rsidP="00A46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важение к личности подростка;</w:t>
            </w:r>
          </w:p>
          <w:p w:rsidR="00A4606A" w:rsidRPr="00B91DCF" w:rsidRDefault="00D533F9" w:rsidP="00A46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ащита прав и законных интересов обучающихся;</w:t>
            </w:r>
          </w:p>
          <w:p w:rsidR="00A4606A" w:rsidRPr="00B91DCF" w:rsidRDefault="00D533F9" w:rsidP="00A46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ащита несовершеннолетних от любого вида дискриминации.</w:t>
            </w:r>
          </w:p>
          <w:p w:rsidR="00A4606A" w:rsidRPr="00B91DCF" w:rsidRDefault="00D533F9" w:rsidP="00A46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</w:t>
            </w:r>
            <w:r w:rsidR="00A4606A"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семьёй</w:t>
            </w:r>
          </w:p>
        </w:tc>
      </w:tr>
      <w:tr w:rsidR="0000009F" w:rsidRPr="0000009F" w:rsidTr="00286094">
        <w:trPr>
          <w:trHeight w:val="69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251A" w:rsidRPr="00B91DCF" w:rsidRDefault="00B2251A" w:rsidP="00B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социально-педагогическая реабилитация обучающихся, находящихся в трудной жизненной ситуации;</w:t>
            </w:r>
          </w:p>
          <w:p w:rsidR="00B2251A" w:rsidRPr="00B91DCF" w:rsidRDefault="00B2251A" w:rsidP="00B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малоактивных обучающихся во </w:t>
            </w:r>
            <w:proofErr w:type="spellStart"/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внеучебную</w:t>
            </w:r>
            <w:proofErr w:type="spellEnd"/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и общешкольные мероприятия;</w:t>
            </w:r>
          </w:p>
          <w:p w:rsidR="00B2251A" w:rsidRPr="00B91DCF" w:rsidRDefault="00B2251A" w:rsidP="00B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правонарушений среди несовершеннолетних;</w:t>
            </w:r>
          </w:p>
          <w:p w:rsidR="00B2251A" w:rsidRPr="00B91DCF" w:rsidRDefault="00B2251A" w:rsidP="00B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правовой компетентности и социальной ответственности родителей;</w:t>
            </w:r>
          </w:p>
          <w:p w:rsidR="00B2251A" w:rsidRPr="00B91DCF" w:rsidRDefault="00B2251A" w:rsidP="00B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выработка коммуникативных навыков для адаптации в социуме и утверждения обучающихся, находящихся в трудной жизненной ситуации среди сверстников;</w:t>
            </w:r>
          </w:p>
          <w:p w:rsidR="000044C1" w:rsidRPr="00B91DCF" w:rsidRDefault="00B2251A" w:rsidP="00B225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нормативно-правовое сопровождение всех участников образовательного процесса.</w:t>
            </w:r>
          </w:p>
        </w:tc>
      </w:tr>
      <w:tr w:rsidR="0000009F" w:rsidRPr="0000009F" w:rsidTr="00B91DCF">
        <w:trPr>
          <w:trHeight w:val="28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044C1"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Партнерские отношения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управления образования  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ЗП</w:t>
            </w:r>
          </w:p>
          <w:p w:rsidR="000044C1" w:rsidRPr="00B91DCF" w:rsidRDefault="00A4606A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 ОП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социальной защиты населения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управления здравоохранением</w:t>
            </w:r>
          </w:p>
          <w:p w:rsidR="000044C1" w:rsidRPr="00B91DCF" w:rsidRDefault="000044C1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внутренних дел</w:t>
            </w:r>
          </w:p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службы занятости</w:t>
            </w:r>
          </w:p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</w:t>
            </w:r>
          </w:p>
          <w:p w:rsidR="000044C1" w:rsidRPr="00B91DCF" w:rsidRDefault="000044C1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физической культуры и спорта</w:t>
            </w:r>
          </w:p>
        </w:tc>
      </w:tr>
      <w:tr w:rsidR="0000009F" w:rsidRPr="0000009F" w:rsidTr="00286094">
        <w:trPr>
          <w:trHeight w:val="6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48A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48A" w:rsidRPr="00B91DCF" w:rsidRDefault="0065048A" w:rsidP="000044C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контроля за реализацией программы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48A" w:rsidRPr="00B91DCF" w:rsidRDefault="0065048A" w:rsidP="00004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исполнителей программы по полугодиям</w:t>
            </w:r>
          </w:p>
        </w:tc>
      </w:tr>
    </w:tbl>
    <w:p w:rsidR="000044C1" w:rsidRPr="0000009F" w:rsidRDefault="000044C1" w:rsidP="000044C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48A" w:rsidRPr="0000009F" w:rsidRDefault="0065048A" w:rsidP="0065048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86094" w:rsidRPr="0000009F" w:rsidRDefault="00286094" w:rsidP="0028609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Современная школа столкнулась с необходимостью изменения подходов к организации работы по профилактике безнадзорности и правонарушений среди несовершеннолетних. Школа становится местом, где ученик реально находит применение своим возможностям и инициативности. Одной из важнейших задач перед нами на данном этапе является предупреждение совершения правонарушений и преступлений среди несовершеннолетних, правовое информирование и правовая культура школьников.</w:t>
      </w:r>
    </w:p>
    <w:p w:rsidR="00286094" w:rsidRPr="0000009F" w:rsidRDefault="00286094" w:rsidP="0028609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Наша школа не является элитным учебным заведением, контингент учащихся различный  по материальному, социальному положению семей, образовательному уровню родителей, но в целом большинство учащихся из благополучных семей. В настоящее время  состоит на учете в Комиссии по делам несовершеннолетних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 -1 уч-ся, ПДН ОП – 1 уч-ся, на </w:t>
      </w:r>
      <w:proofErr w:type="spellStart"/>
      <w:r w:rsidR="00FB1902" w:rsidRPr="0000009F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FB1902" w:rsidRPr="0000009F">
        <w:rPr>
          <w:rFonts w:ascii="Times New Roman" w:hAnsi="Times New Roman" w:cs="Times New Roman"/>
          <w:sz w:val="28"/>
          <w:szCs w:val="28"/>
        </w:rPr>
        <w:t xml:space="preserve"> контроле по причине нарушения поведения –  9</w:t>
      </w:r>
      <w:r w:rsidRPr="0000009F">
        <w:rPr>
          <w:rFonts w:ascii="Times New Roman" w:hAnsi="Times New Roman" w:cs="Times New Roman"/>
          <w:sz w:val="28"/>
          <w:szCs w:val="28"/>
        </w:rPr>
        <w:t xml:space="preserve">  уч-ся.</w:t>
      </w:r>
    </w:p>
    <w:p w:rsidR="00286094" w:rsidRPr="0000009F" w:rsidRDefault="00286094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 </w:t>
      </w:r>
    </w:p>
    <w:p w:rsidR="00286094" w:rsidRPr="0000009F" w:rsidRDefault="00286094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Наш педагогический коллектив давно и планомерно решает эту задачу, давая учащимся возможность личностного развития, познания собственных способностей и самоопределения. </w:t>
      </w:r>
      <w:r w:rsidR="00FB1902" w:rsidRPr="0000009F">
        <w:rPr>
          <w:rFonts w:ascii="Times New Roman" w:hAnsi="Times New Roman" w:cs="Times New Roman"/>
          <w:sz w:val="28"/>
          <w:szCs w:val="28"/>
        </w:rPr>
        <w:t>Ш</w:t>
      </w:r>
      <w:r w:rsidRPr="0000009F">
        <w:rPr>
          <w:rFonts w:ascii="Times New Roman" w:hAnsi="Times New Roman" w:cs="Times New Roman"/>
          <w:sz w:val="28"/>
          <w:szCs w:val="28"/>
        </w:rPr>
        <w:t xml:space="preserve">кола ведет системную работу по правовому воспитанию и по профилактике правонарушений. </w:t>
      </w:r>
    </w:p>
    <w:p w:rsidR="00286094" w:rsidRPr="0000009F" w:rsidRDefault="00286094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Профилактическая программа школы включает основных ее участников и включает следующие разделы:</w:t>
      </w:r>
    </w:p>
    <w:p w:rsidR="00286094" w:rsidRPr="0000009F" w:rsidRDefault="00286094" w:rsidP="002860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       - работа с учащимися;</w:t>
      </w:r>
    </w:p>
    <w:p w:rsidR="00286094" w:rsidRPr="0000009F" w:rsidRDefault="00286094" w:rsidP="002860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       - взаимодействие с родительской общественностью;</w:t>
      </w:r>
    </w:p>
    <w:p w:rsidR="00286094" w:rsidRPr="0000009F" w:rsidRDefault="00286094" w:rsidP="002860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       - работа с педагогами школы;</w:t>
      </w:r>
    </w:p>
    <w:p w:rsidR="00286094" w:rsidRPr="0000009F" w:rsidRDefault="00286094" w:rsidP="002860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lastRenderedPageBreak/>
        <w:t xml:space="preserve">        - сотрудничество с межведомственными и общественными организациями.</w:t>
      </w:r>
    </w:p>
    <w:p w:rsidR="00286094" w:rsidRPr="0000009F" w:rsidRDefault="00286094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Для достижения положительного результата действия программы пед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Pr="0000009F">
        <w:rPr>
          <w:rFonts w:ascii="Times New Roman" w:hAnsi="Times New Roman" w:cs="Times New Roman"/>
          <w:sz w:val="28"/>
          <w:szCs w:val="28"/>
        </w:rPr>
        <w:t>коллектив использует следующие технологии: личностно-ориентированные, групповые, коллективные, коррекционные, интегративные, интерактивные.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 </w:t>
      </w:r>
      <w:r w:rsidRPr="0000009F">
        <w:rPr>
          <w:rFonts w:ascii="Times New Roman" w:hAnsi="Times New Roman" w:cs="Times New Roman"/>
          <w:sz w:val="28"/>
          <w:szCs w:val="28"/>
        </w:rPr>
        <w:t>Д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анные технологии реализуются в </w:t>
      </w:r>
      <w:r w:rsidRPr="0000009F">
        <w:rPr>
          <w:rFonts w:ascii="Times New Roman" w:hAnsi="Times New Roman" w:cs="Times New Roman"/>
          <w:sz w:val="28"/>
          <w:szCs w:val="28"/>
        </w:rPr>
        <w:t xml:space="preserve">диспутах, лекциях, семинарах, тренингах круглых столах, педсоветах конференциях, экскурсиях, играх, конкурсах, олимпиадах, беседах, коллективных творческих дел, соревнованиях и других формах работы. </w:t>
      </w:r>
    </w:p>
    <w:p w:rsidR="0065048A" w:rsidRPr="0000009F" w:rsidRDefault="00286094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Школа имеет хороший кадрово-профессиональный состав и глубокие традиции, передающиеся от одного поколения учеников и учителей к другому, опыт сотрудничества с общественными и межведомственными организациями, что создает благоприятные условия для успешного выполнения программы.</w:t>
      </w:r>
    </w:p>
    <w:p w:rsidR="00FB1902" w:rsidRPr="0000009F" w:rsidRDefault="00FB1902" w:rsidP="00FB190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6094" w:rsidRPr="0000009F" w:rsidRDefault="00286094" w:rsidP="00286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</w:t>
      </w:r>
      <w:r w:rsidRPr="0000009F">
        <w:rPr>
          <w:rFonts w:ascii="Times New Roman" w:hAnsi="Times New Roman" w:cs="Times New Roman"/>
          <w:b/>
          <w:sz w:val="28"/>
          <w:szCs w:val="28"/>
        </w:rPr>
        <w:t>Направления Программы</w:t>
      </w:r>
    </w:p>
    <w:p w:rsidR="00286094" w:rsidRPr="0000009F" w:rsidRDefault="002F25A4" w:rsidP="002F25A4">
      <w:pPr>
        <w:spacing w:after="0" w:line="360" w:lineRule="auto"/>
        <w:jc w:val="both"/>
      </w:pPr>
      <w:r w:rsidRPr="0000009F">
        <w:rPr>
          <w:rFonts w:ascii="Times New Roman" w:hAnsi="Times New Roman" w:cs="Times New Roman"/>
          <w:b/>
          <w:i/>
          <w:sz w:val="28"/>
          <w:szCs w:val="28"/>
        </w:rPr>
        <w:t xml:space="preserve">1. «Школа – правовое пространство» </w:t>
      </w:r>
      <w:r w:rsidRPr="0000009F">
        <w:rPr>
          <w:rFonts w:ascii="Times New Roman" w:hAnsi="Times New Roman" w:cs="Times New Roman"/>
          <w:sz w:val="28"/>
          <w:szCs w:val="28"/>
        </w:rPr>
        <w:t>- э</w:t>
      </w:r>
      <w:r w:rsidR="00286094" w:rsidRPr="0000009F">
        <w:rPr>
          <w:rFonts w:ascii="Times New Roman" w:hAnsi="Times New Roman" w:cs="Times New Roman"/>
          <w:sz w:val="28"/>
          <w:szCs w:val="28"/>
        </w:rPr>
        <w:t>то направление по правовой пропаганде учащихся, направлено на формирован</w:t>
      </w:r>
      <w:r w:rsidRPr="0000009F">
        <w:rPr>
          <w:rFonts w:ascii="Times New Roman" w:hAnsi="Times New Roman" w:cs="Times New Roman"/>
          <w:sz w:val="28"/>
          <w:szCs w:val="28"/>
        </w:rPr>
        <w:t>ие законопослушного гражданина, осуществление мер по реализации планирования, направленного на правовое просвещение учащихся, на формирование законопослушного поведения.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2. 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Взаимодействие с органами и учреждениями системы профилактики</w:t>
      </w:r>
      <w:r w:rsidRPr="0000009F">
        <w:rPr>
          <w:rFonts w:ascii="Times New Roman" w:hAnsi="Times New Roman" w:cs="Times New Roman"/>
          <w:sz w:val="28"/>
          <w:szCs w:val="28"/>
        </w:rPr>
        <w:t xml:space="preserve"> обеспечивает осуществление системы мер, по защите и восстановлению прав в пределах своей компетенции, подготовку материалов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 и информации</w:t>
      </w:r>
      <w:r w:rsidRPr="0000009F">
        <w:rPr>
          <w:rFonts w:ascii="Times New Roman" w:hAnsi="Times New Roman" w:cs="Times New Roman"/>
          <w:sz w:val="28"/>
          <w:szCs w:val="28"/>
        </w:rPr>
        <w:t>, применение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 мер воздействия в отношении учащихся</w:t>
      </w:r>
      <w:r w:rsidRPr="0000009F">
        <w:rPr>
          <w:rFonts w:ascii="Times New Roman" w:hAnsi="Times New Roman" w:cs="Times New Roman"/>
          <w:sz w:val="28"/>
          <w:szCs w:val="28"/>
        </w:rPr>
        <w:t>, их родителей или законных представителей, предполагает организацию детского и подросткового досуга, занятости учащихся, состоящих на учёте, в каникулярное время (вовлечение трудн</w:t>
      </w:r>
      <w:r w:rsidR="00FB1902" w:rsidRPr="0000009F">
        <w:rPr>
          <w:rFonts w:ascii="Times New Roman" w:hAnsi="Times New Roman" w:cs="Times New Roman"/>
          <w:sz w:val="28"/>
          <w:szCs w:val="28"/>
        </w:rPr>
        <w:t>ых подростков в деятельность трудовых лагерей</w:t>
      </w:r>
      <w:r w:rsidRPr="0000009F">
        <w:rPr>
          <w:rFonts w:ascii="Times New Roman" w:hAnsi="Times New Roman" w:cs="Times New Roman"/>
          <w:sz w:val="28"/>
          <w:szCs w:val="28"/>
        </w:rPr>
        <w:t xml:space="preserve">, другие виды общественно-полезной деятельности, оплата их труда; выявление и учёт несовершеннолетних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поведения; выявление семей и детей, находящихся в социально опасном положении; организа</w:t>
      </w:r>
      <w:r w:rsidR="00FB1902" w:rsidRPr="0000009F">
        <w:rPr>
          <w:rFonts w:ascii="Times New Roman" w:hAnsi="Times New Roman" w:cs="Times New Roman"/>
          <w:sz w:val="28"/>
          <w:szCs w:val="28"/>
        </w:rPr>
        <w:t>цию совместной работы школы и по</w:t>
      </w:r>
      <w:r w:rsidRPr="0000009F">
        <w:rPr>
          <w:rFonts w:ascii="Times New Roman" w:hAnsi="Times New Roman" w:cs="Times New Roman"/>
          <w:sz w:val="28"/>
          <w:szCs w:val="28"/>
        </w:rPr>
        <w:t xml:space="preserve">лиции; организацию совместной работы со всеми </w:t>
      </w:r>
      <w:r w:rsidRPr="0000009F">
        <w:rPr>
          <w:rFonts w:ascii="Times New Roman" w:hAnsi="Times New Roman" w:cs="Times New Roman"/>
          <w:sz w:val="28"/>
          <w:szCs w:val="28"/>
        </w:rPr>
        <w:lastRenderedPageBreak/>
        <w:t>ведомствами, решающими проблему безнадзорности, беспризорности, правонарушений и преступлений среди несовершеннолетних.</w:t>
      </w:r>
    </w:p>
    <w:p w:rsidR="002F25A4" w:rsidRPr="0000009F" w:rsidRDefault="002F25A4" w:rsidP="002F25A4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402"/>
        <w:gridCol w:w="2167"/>
        <w:gridCol w:w="3078"/>
      </w:tblGrid>
      <w:tr w:rsidR="002F25A4" w:rsidRPr="0000009F" w:rsidTr="009A64BC">
        <w:trPr>
          <w:trHeight w:val="26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bookmarkStart w:id="3" w:name="774ff0a4b9f13f40b1ed24e3098a1f437f71a081"/>
            <w:bookmarkStart w:id="4" w:name="2"/>
            <w:bookmarkEnd w:id="3"/>
            <w:bookmarkEnd w:id="4"/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51A"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ind w:left="108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ИПР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framePr w:hSpace="180" w:wrap="around" w:vAnchor="text" w:hAnchor="text" w:xAlign="center" w:y="278"/>
              <w:spacing w:after="0" w:line="240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занятости учащихся, состоящих на учёте в КДН и ЗП, ПДН ОП и на </w:t>
            </w:r>
            <w:proofErr w:type="spellStart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F25A4">
            <w:pPr>
              <w:framePr w:hSpace="180" w:wrap="around" w:vAnchor="text" w:hAnchor="text" w:xAlign="center" w:y="278"/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КДН и ЗП, ПДН ОП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органами социальной защиты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Отделом молодёжи, с органами службы занятости.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в летний период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органом здравоохранения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воспитательных мероприятий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органами внутренних дел (Совет профилактики, рейды и др.)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3. 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«Скажи «нет»!»</w:t>
      </w:r>
      <w:r w:rsidRPr="0000009F">
        <w:rPr>
          <w:rFonts w:ascii="Times New Roman" w:hAnsi="Times New Roman" w:cs="Times New Roman"/>
          <w:sz w:val="28"/>
          <w:szCs w:val="28"/>
        </w:rPr>
        <w:t xml:space="preserve"> - организация воспитательных мероприятий </w:t>
      </w:r>
      <w:r w:rsidR="00FB1902" w:rsidRPr="0000009F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  <w:r w:rsidRPr="0000009F">
        <w:rPr>
          <w:rFonts w:ascii="Times New Roman" w:hAnsi="Times New Roman" w:cs="Times New Roman"/>
          <w:sz w:val="28"/>
          <w:szCs w:val="28"/>
        </w:rPr>
        <w:t>, формировани</w:t>
      </w:r>
      <w:r w:rsidR="00FB1902" w:rsidRPr="0000009F">
        <w:rPr>
          <w:rFonts w:ascii="Times New Roman" w:hAnsi="Times New Roman" w:cs="Times New Roman"/>
          <w:sz w:val="28"/>
          <w:szCs w:val="28"/>
        </w:rPr>
        <w:t>ю навыков законопослушного поведения, участие в муниципальных</w:t>
      </w:r>
      <w:r w:rsidRPr="0000009F">
        <w:rPr>
          <w:rFonts w:ascii="Times New Roman" w:hAnsi="Times New Roman" w:cs="Times New Roman"/>
          <w:sz w:val="28"/>
          <w:szCs w:val="28"/>
        </w:rPr>
        <w:t>, областных, Всероссийских акциях и конкурсах.</w:t>
      </w:r>
    </w:p>
    <w:p w:rsidR="002F25A4" w:rsidRPr="0000009F" w:rsidRDefault="002F25A4" w:rsidP="002F25A4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мероприятий</w:t>
      </w:r>
    </w:p>
    <w:tbl>
      <w:tblPr>
        <w:tblW w:w="9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827"/>
        <w:gridCol w:w="2167"/>
        <w:gridCol w:w="2794"/>
      </w:tblGrid>
      <w:tr w:rsidR="002F25A4" w:rsidRPr="0000009F" w:rsidTr="009A64BC">
        <w:trPr>
          <w:trHeight w:val="26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bookmarkStart w:id="5" w:name="c86482af5818da7b80c1a2343a20b7827b6128dd"/>
            <w:bookmarkStart w:id="6" w:name="3"/>
            <w:bookmarkEnd w:id="5"/>
            <w:bookmarkEnd w:id="6"/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планирования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реализацией плана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контроля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</w:t>
            </w:r>
            <w:r w:rsidR="00256AF4"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уществление взаимодействия с ДДТ</w:t>
            </w: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учреждениями культуры и спорта</w:t>
            </w:r>
            <w:r w:rsidR="00256AF4"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56AF4"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Яманской</w:t>
            </w:r>
            <w:proofErr w:type="spellEnd"/>
            <w:r w:rsidR="00256AF4"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сельской администрацией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F25A4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общешкольных родительских собраний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contextualSpacing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56A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воспитательной и физкультурно-оздоровительной работы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воспитательных мероприятий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F25A4" w:rsidRPr="0000009F" w:rsidRDefault="002F25A4" w:rsidP="002F25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F25A4" w:rsidRPr="0000009F" w:rsidRDefault="002F25A4" w:rsidP="002F25A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F25A4" w:rsidRPr="0000009F" w:rsidRDefault="00256AF4" w:rsidP="002F25A4">
            <w:pPr>
              <w:spacing w:after="0" w:line="276" w:lineRule="auto"/>
              <w:contextualSpacing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</w:tbl>
    <w:p w:rsidR="002F25A4" w:rsidRPr="0000009F" w:rsidRDefault="002F25A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4.</w:t>
      </w:r>
      <w:r w:rsidR="00FB1902" w:rsidRPr="0000009F">
        <w:rPr>
          <w:rFonts w:ascii="Times New Roman" w:hAnsi="Times New Roman" w:cs="Times New Roman"/>
          <w:sz w:val="28"/>
          <w:szCs w:val="28"/>
        </w:rPr>
        <w:t xml:space="preserve"> 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="00FB1902" w:rsidRPr="0000009F">
        <w:rPr>
          <w:rFonts w:ascii="Times New Roman" w:hAnsi="Times New Roman" w:cs="Times New Roman"/>
          <w:b/>
          <w:i/>
          <w:sz w:val="28"/>
          <w:szCs w:val="28"/>
        </w:rPr>
        <w:t>циально – педагогическая работа</w:t>
      </w:r>
      <w:r w:rsidR="002F25A4" w:rsidRPr="0000009F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Pr="0000009F">
        <w:rPr>
          <w:rFonts w:ascii="Times New Roman" w:hAnsi="Times New Roman" w:cs="Times New Roman"/>
          <w:sz w:val="28"/>
          <w:szCs w:val="28"/>
        </w:rPr>
        <w:t>оказ</w:t>
      </w:r>
      <w:r w:rsidR="00FB1902" w:rsidRPr="0000009F">
        <w:rPr>
          <w:rFonts w:ascii="Times New Roman" w:hAnsi="Times New Roman" w:cs="Times New Roman"/>
          <w:sz w:val="28"/>
          <w:szCs w:val="28"/>
        </w:rPr>
        <w:t>ание социально – педагогической</w:t>
      </w:r>
      <w:r w:rsidRPr="0000009F">
        <w:rPr>
          <w:rFonts w:ascii="Times New Roman" w:hAnsi="Times New Roman" w:cs="Times New Roman"/>
          <w:sz w:val="28"/>
          <w:szCs w:val="28"/>
        </w:rPr>
        <w:t xml:space="preserve"> и мате</w:t>
      </w:r>
      <w:r w:rsidR="002F25A4" w:rsidRPr="0000009F">
        <w:rPr>
          <w:rFonts w:ascii="Times New Roman" w:hAnsi="Times New Roman" w:cs="Times New Roman"/>
          <w:sz w:val="28"/>
          <w:szCs w:val="28"/>
        </w:rPr>
        <w:t>риальной помощи семье и ребёнку: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обеспечение психолого-социальной поддержки обучающемуся;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раннюю профилактику семейного неблагополучия;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работу в Совете профилактики;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проведение профилактических бесед;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проведение консультаций;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участие в рейдах;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организацию тренингов, игр и других мероприятий;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проведение мониторинга, диагностики, социологического интервью;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организация встреч со специалистами;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организацию летнего отдыха детей;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работа с учащимися, систематически пропускающими занятия;</w:t>
      </w:r>
    </w:p>
    <w:p w:rsidR="00286094" w:rsidRPr="0000009F" w:rsidRDefault="00286094" w:rsidP="00286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 xml:space="preserve">ведение документации на учащихся, состоящих на учёте, на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контроле.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5. 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«Зона особого внимания»</w:t>
      </w:r>
      <w:r w:rsidRPr="0000009F">
        <w:rPr>
          <w:rFonts w:ascii="Times New Roman" w:hAnsi="Times New Roman" w:cs="Times New Roman"/>
          <w:sz w:val="28"/>
          <w:szCs w:val="28"/>
        </w:rPr>
        <w:t xml:space="preserve"> - это работа по предупреждению правонарушений:</w:t>
      </w:r>
    </w:p>
    <w:p w:rsidR="00B91DC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>, а именно часто не посещающих школу, большую часть времени проводящих на улице (совершающих побеги из дома), имеющих проблемы в обучении, отношениях со сверстниками и учителями;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 xml:space="preserve">проведение мониторинга социальной ситуации развития ребенка, имеющего признаки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поведения, дифференцируя детей по группам возможного риска и стадиям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256AF4" w:rsidRPr="0000009F" w:rsidRDefault="002F25A4" w:rsidP="00B225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•</w:t>
      </w:r>
      <w:r w:rsidRPr="0000009F">
        <w:rPr>
          <w:rFonts w:ascii="Times New Roman" w:hAnsi="Times New Roman" w:cs="Times New Roman"/>
          <w:sz w:val="28"/>
          <w:szCs w:val="28"/>
        </w:rPr>
        <w:tab/>
        <w:t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</w:t>
      </w:r>
    </w:p>
    <w:p w:rsidR="00256AF4" w:rsidRPr="0000009F" w:rsidRDefault="00256AF4" w:rsidP="00B2251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AF4" w:rsidRPr="0000009F" w:rsidRDefault="00256AF4" w:rsidP="00256AF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544"/>
        <w:gridCol w:w="1843"/>
        <w:gridCol w:w="2402"/>
      </w:tblGrid>
      <w:tr w:rsidR="0000009F" w:rsidRPr="0000009F" w:rsidTr="009A64BC">
        <w:trPr>
          <w:trHeight w:val="2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bookmarkStart w:id="7" w:name="c3fc216cc1a5d7ed34fa835d50bc6765c271ea6e"/>
            <w:bookmarkStart w:id="8" w:name="4"/>
            <w:bookmarkEnd w:id="7"/>
            <w:bookmarkEnd w:id="8"/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ind w:left="108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социальной ситуации развития ребенка, имеющего признаки </w:t>
            </w:r>
            <w:proofErr w:type="spellStart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дифференцируя детей по группам возможного риска и стадиям </w:t>
            </w:r>
            <w:proofErr w:type="spellStart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 года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программы воспитания и индивидуальной поддержки и сопровождения ребенка, попавшего в зону особого внимания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родителей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необходимости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правовому воспитанию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со специалистами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</w:t>
            </w:r>
          </w:p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занятости и отдыха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56AF4" w:rsidRPr="0000009F" w:rsidRDefault="00256AF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A4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6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. Мониторинг и диагностика результатов.</w:t>
      </w:r>
      <w:r w:rsidRPr="0000009F">
        <w:rPr>
          <w:rFonts w:ascii="Times New Roman" w:hAnsi="Times New Roman" w:cs="Times New Roman"/>
          <w:sz w:val="28"/>
          <w:szCs w:val="28"/>
        </w:rPr>
        <w:t xml:space="preserve"> Основной целью является организация и проведение мониторинга, диагностики среди участников образовательного процесса.</w:t>
      </w:r>
    </w:p>
    <w:p w:rsidR="00B91DCF" w:rsidRDefault="00B91DCF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DCF" w:rsidRPr="0000009F" w:rsidRDefault="00B91DCF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AF4" w:rsidRPr="0000009F" w:rsidRDefault="00256AF4" w:rsidP="00256AF4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lang w:eastAsia="ru-RU"/>
        </w:rPr>
      </w:pPr>
      <w:r w:rsidRPr="000000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446"/>
        <w:gridCol w:w="1705"/>
        <w:gridCol w:w="2638"/>
      </w:tblGrid>
      <w:tr w:rsidR="00256AF4" w:rsidRPr="0000009F" w:rsidTr="009A64BC">
        <w:trPr>
          <w:trHeight w:val="2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bookmarkStart w:id="9" w:name="63d0a663a89c81844fa265681c9b2890362b8483"/>
            <w:bookmarkStart w:id="10" w:name="6"/>
            <w:bookmarkEnd w:id="9"/>
            <w:bookmarkEnd w:id="10"/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4, 9, 11 классов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удовлетворённости качеством общего образования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        </w:t>
            </w:r>
          </w:p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тревожности и адаптации 1, 5, 10 классов</w:t>
            </w:r>
          </w:p>
          <w:p w:rsidR="00256AF4" w:rsidRPr="0000009F" w:rsidRDefault="00256AF4" w:rsidP="00256AF4">
            <w:pPr>
              <w:spacing w:after="0" w:line="0" w:lineRule="atLeast"/>
              <w:ind w:left="108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251A" w:rsidRPr="0000009F" w:rsidRDefault="00B2251A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преступлений и правонарушений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256AF4" w:rsidRPr="0000009F" w:rsidRDefault="00256AF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7.  </w:t>
      </w:r>
      <w:r w:rsidRPr="0000009F">
        <w:rPr>
          <w:rFonts w:ascii="Times New Roman" w:hAnsi="Times New Roman" w:cs="Times New Roman"/>
          <w:b/>
          <w:i/>
          <w:sz w:val="28"/>
          <w:szCs w:val="28"/>
        </w:rPr>
        <w:t>Индивидуально-профилактическая работа проводится в отношении: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1. безнадзорных, беспризорных, занимающихся  бродяжничеством;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2. оставшихся без попечения родителей;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3. употребляющих наркотические средства, алкоголь;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4. совершивших правонарушение, преступление;  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5. совершивших общественно опасное деяние;</w:t>
      </w:r>
    </w:p>
    <w:p w:rsidR="002F25A4" w:rsidRPr="0000009F" w:rsidRDefault="002F25A4" w:rsidP="002F25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8. родителей или иных законных представителей учащихся, если те не исполняют родительские обязанности по воспитанию, обучению и содержанию.</w:t>
      </w:r>
    </w:p>
    <w:p w:rsidR="000A0A28" w:rsidRPr="0000009F" w:rsidRDefault="000A0A28" w:rsidP="000A0A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28"/>
          <w:szCs w:val="28"/>
        </w:rPr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395"/>
        <w:gridCol w:w="2126"/>
        <w:gridCol w:w="2268"/>
      </w:tblGrid>
      <w:tr w:rsidR="00256AF4" w:rsidRPr="0000009F" w:rsidTr="009A64BC">
        <w:trPr>
          <w:trHeight w:val="2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256AF4" w:rsidRPr="0000009F" w:rsidRDefault="00256AF4" w:rsidP="00256AF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программ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занятости учащихся, состоящих на учёте в КДН и ЗП, ПДН ОП и на </w:t>
            </w:r>
            <w:proofErr w:type="spellStart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индивидуальной работы с социально опасной, неблагополучной семьёй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56AF4" w:rsidRPr="0000009F" w:rsidRDefault="00256AF4" w:rsidP="00256A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56AF4" w:rsidRPr="0000009F" w:rsidRDefault="00256AF4" w:rsidP="00256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6AF4" w:rsidRPr="0000009F" w:rsidRDefault="00256AF4" w:rsidP="00256A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009F">
        <w:rPr>
          <w:rFonts w:ascii="Times New Roman" w:hAnsi="Times New Roman" w:cs="Times New Roman"/>
          <w:b/>
          <w:i/>
          <w:sz w:val="28"/>
          <w:szCs w:val="28"/>
        </w:rPr>
        <w:t xml:space="preserve">8. Правовое образование родительской общественности  </w:t>
      </w:r>
    </w:p>
    <w:p w:rsidR="00256AF4" w:rsidRPr="0000009F" w:rsidRDefault="00256AF4" w:rsidP="00256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Правое образование родительской общественностью носит систематический и планомерный характер.  На родительских собраниях проходит работа по повышению уровня правовых знаний родителей, </w:t>
      </w:r>
      <w:r w:rsidRPr="0000009F">
        <w:rPr>
          <w:rFonts w:ascii="Times New Roman" w:hAnsi="Times New Roman" w:cs="Times New Roman"/>
          <w:sz w:val="28"/>
          <w:szCs w:val="28"/>
        </w:rPr>
        <w:lastRenderedPageBreak/>
        <w:t>ориентация на защиту прав своего ребенка, оказывается помощь в воспитании детей.</w:t>
      </w:r>
    </w:p>
    <w:p w:rsidR="00256AF4" w:rsidRPr="0000009F" w:rsidRDefault="00256AF4" w:rsidP="00256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Социальный педагог ведет постоянную и планомерную работу с многодетными, социально незащищенными, проблемными и деформированными семьями. Вместе с родительским активом школы разрабатываются методики диагностирования и помощи учащимся из таких семей, способы деликатного улучшения сложных ситуаций.</w:t>
      </w:r>
    </w:p>
    <w:p w:rsidR="000A0A28" w:rsidRPr="0000009F" w:rsidRDefault="000A0A28" w:rsidP="000A0A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28"/>
          <w:szCs w:val="28"/>
        </w:rPr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395"/>
        <w:gridCol w:w="2126"/>
        <w:gridCol w:w="2268"/>
      </w:tblGrid>
      <w:tr w:rsidR="0000009F" w:rsidRPr="0000009F" w:rsidTr="009A64BC">
        <w:trPr>
          <w:trHeight w:val="2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0A0A28" w:rsidRPr="0000009F" w:rsidRDefault="000A0A28" w:rsidP="009A64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собрания: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Ответственность родителей за ненадлежащее воспитание и обучение детей.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Семейное право. Права и обязанности родителей.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Как уберечь детей от употребления наркотиков.</w:t>
            </w:r>
          </w:p>
          <w:p w:rsidR="000A0A28" w:rsidRPr="0000009F" w:rsidRDefault="00B2251A" w:rsidP="00B2251A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Трудоустройство подростка в каникулярное время.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B2251A" w:rsidP="009A64B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родительских собраний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251A" w:rsidRPr="0000009F" w:rsidRDefault="00B2251A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251A" w:rsidRPr="0000009F" w:rsidRDefault="00B2251A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B2251A" w:rsidRPr="0000009F" w:rsidRDefault="00B2251A" w:rsidP="009A64B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009F" w:rsidRPr="0000009F" w:rsidTr="009A64BC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251A" w:rsidRPr="0000009F" w:rsidRDefault="00B2251A" w:rsidP="009A64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Неблагополучные семьи и семьи, дети которых стоят на учете в </w:t>
            </w:r>
            <w:proofErr w:type="spellStart"/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КДНи</w:t>
            </w:r>
            <w:proofErr w:type="spellEnd"/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ЗП, ПДН ОП, ВШК: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своевременное выявление неблагополучных семей и детей, оказавшихся в трудной жизненной ситуации, 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оформление картотеки по неблагополучным семьям,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встречи и беседы с инспектором по делам несовершеннолетних,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подбор литературы для родителей,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проведение рейдов в семьи,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подбор документов на семьи для предоставления в комиссию по делам несовершеннолетних,</w:t>
            </w:r>
          </w:p>
          <w:p w:rsidR="00B2251A" w:rsidRPr="0000009F" w:rsidRDefault="00B2251A" w:rsidP="00B225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индивидуальные психологические беседы, консультации, тренинги.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251A" w:rsidRPr="0000009F" w:rsidRDefault="00B2251A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2251A" w:rsidRPr="0000009F" w:rsidRDefault="00B2251A" w:rsidP="00B225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251A" w:rsidRPr="0000009F" w:rsidRDefault="00B2251A" w:rsidP="00B225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B2251A" w:rsidRPr="0000009F" w:rsidRDefault="00B2251A" w:rsidP="00B225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A0A28" w:rsidRDefault="000A0A28" w:rsidP="00256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DCF" w:rsidRDefault="00B91DCF" w:rsidP="00256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DCF" w:rsidRPr="0000009F" w:rsidRDefault="00B91DCF" w:rsidP="00256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A28" w:rsidRPr="0000009F" w:rsidRDefault="00FF5967" w:rsidP="000A0A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9</w:t>
      </w:r>
      <w:r w:rsidR="000A0A28" w:rsidRPr="0000009F">
        <w:rPr>
          <w:rFonts w:ascii="Times New Roman" w:hAnsi="Times New Roman" w:cs="Times New Roman"/>
          <w:b/>
          <w:i/>
          <w:sz w:val="28"/>
          <w:szCs w:val="28"/>
        </w:rPr>
        <w:t>. Управленческое направление</w:t>
      </w:r>
    </w:p>
    <w:p w:rsidR="000A0A28" w:rsidRPr="0000009F" w:rsidRDefault="000A0A28" w:rsidP="000A0A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28"/>
          <w:szCs w:val="28"/>
        </w:rPr>
        <w:t>Планирование мероприятий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4395"/>
        <w:gridCol w:w="2126"/>
        <w:gridCol w:w="2268"/>
      </w:tblGrid>
      <w:tr w:rsidR="0000009F" w:rsidRPr="0000009F" w:rsidTr="000A0A28">
        <w:trPr>
          <w:trHeight w:val="260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0A0A28" w:rsidRPr="0000009F" w:rsidRDefault="000A0A28" w:rsidP="009A64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009F" w:rsidRPr="0000009F" w:rsidTr="000A0A28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по ВР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«Задача школы-вооружить учащихся правовыми знаниями»</w:t>
            </w:r>
          </w:p>
          <w:p w:rsidR="000A0A28" w:rsidRPr="0000009F" w:rsidRDefault="000A0A28" w:rsidP="009A64BC">
            <w:pPr>
              <w:spacing w:after="0" w:line="0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00009F" w:rsidRPr="0000009F" w:rsidTr="000A0A28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при директоре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Уровень организации правового воспитания и образования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Результаты проектной правовой недели</w:t>
            </w:r>
          </w:p>
          <w:p w:rsidR="000A0A28" w:rsidRPr="0000009F" w:rsidRDefault="000A0A28" w:rsidP="009A64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- 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00009F" w:rsidRPr="0000009F" w:rsidTr="000A0A28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органов, прокуратуры, военкомата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>- Ответственность родителей за воспитание детей (КДН и ЗП, ПДН ОП)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«Безопасность на дорогах» (ГИБДД)</w:t>
            </w:r>
          </w:p>
          <w:p w:rsidR="000A0A28" w:rsidRPr="0000009F" w:rsidRDefault="000A0A28" w:rsidP="000A0A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«Закон есть закон» (полиция)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по плану совместных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0A28" w:rsidRPr="0000009F" w:rsidRDefault="000A0A28" w:rsidP="009A64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</w:tbl>
    <w:p w:rsidR="00B2251A" w:rsidRPr="0000009F" w:rsidRDefault="00B2251A" w:rsidP="00256A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AF4" w:rsidRPr="0000009F" w:rsidRDefault="000A0A28" w:rsidP="000A0A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09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0A0A28" w:rsidRPr="0000009F" w:rsidRDefault="000A0A28" w:rsidP="000A0A28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>Бойко В.В. Трудные характеры подростков: развитие, выявление, помощь. Учебное пособие. - СПб</w:t>
      </w:r>
      <w:proofErr w:type="gramStart"/>
      <w:r w:rsidRPr="0000009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0009F">
        <w:rPr>
          <w:rFonts w:ascii="Times New Roman" w:hAnsi="Times New Roman" w:cs="Times New Roman"/>
          <w:sz w:val="28"/>
          <w:szCs w:val="28"/>
        </w:rPr>
        <w:t>Издательство «Союз», 2002.</w:t>
      </w:r>
    </w:p>
    <w:p w:rsidR="00256AF4" w:rsidRPr="0000009F" w:rsidRDefault="00256AF4" w:rsidP="00256AF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Маньшина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Н.А. Система работы школы по защите прав и законных интересов ребёнка: учебное пособие / Н.А.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Маньшина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>. – Волгоград: Учитель, 2007.- 205 с.</w:t>
      </w:r>
    </w:p>
    <w:p w:rsidR="00256AF4" w:rsidRPr="0000009F" w:rsidRDefault="00256AF4" w:rsidP="00256AF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Лебедев О.Е, Золотухина В.И., Кошкина И.С.,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Вершловский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Бакушина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Конасова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Н.Ю., Неупокоева Н.И. Профилактика правонарушений несовершеннолетних: возможности системы образования. Доклад. - М.: Интеллект-центр, 2003.</w:t>
      </w:r>
    </w:p>
    <w:p w:rsidR="00256AF4" w:rsidRPr="0000009F" w:rsidRDefault="00256AF4" w:rsidP="00256AF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009F">
        <w:rPr>
          <w:rFonts w:ascii="Times New Roman" w:hAnsi="Times New Roman" w:cs="Times New Roman"/>
          <w:sz w:val="28"/>
          <w:szCs w:val="28"/>
        </w:rPr>
        <w:t>Подмазин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 w:rsidRPr="0000009F">
        <w:rPr>
          <w:rFonts w:ascii="Times New Roman" w:hAnsi="Times New Roman" w:cs="Times New Roman"/>
          <w:sz w:val="28"/>
          <w:szCs w:val="28"/>
        </w:rPr>
        <w:t>Сибиль</w:t>
      </w:r>
      <w:proofErr w:type="spellEnd"/>
      <w:r w:rsidRPr="0000009F">
        <w:rPr>
          <w:rFonts w:ascii="Times New Roman" w:hAnsi="Times New Roman" w:cs="Times New Roman"/>
          <w:sz w:val="28"/>
          <w:szCs w:val="28"/>
        </w:rPr>
        <w:t xml:space="preserve"> Е.И. Как помочь подростку с «трудным» характером. - Киев: НПЦ «Перспектива», 1996.</w:t>
      </w:r>
    </w:p>
    <w:p w:rsidR="00256AF4" w:rsidRPr="0000009F" w:rsidRDefault="000A0A28" w:rsidP="00256AF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t xml:space="preserve"> </w:t>
      </w:r>
      <w:r w:rsidR="00256AF4" w:rsidRPr="0000009F">
        <w:rPr>
          <w:rFonts w:ascii="Times New Roman" w:hAnsi="Times New Roman" w:cs="Times New Roman"/>
          <w:sz w:val="28"/>
          <w:szCs w:val="28"/>
        </w:rPr>
        <w:t xml:space="preserve">Подросток вышел на улицу... / Сост. А.Ф. </w:t>
      </w:r>
      <w:proofErr w:type="spellStart"/>
      <w:r w:rsidR="00256AF4" w:rsidRPr="0000009F">
        <w:rPr>
          <w:rFonts w:ascii="Times New Roman" w:hAnsi="Times New Roman" w:cs="Times New Roman"/>
          <w:sz w:val="28"/>
          <w:szCs w:val="28"/>
        </w:rPr>
        <w:t>Быкодорова</w:t>
      </w:r>
      <w:proofErr w:type="spellEnd"/>
      <w:r w:rsidR="00256AF4" w:rsidRPr="0000009F">
        <w:rPr>
          <w:rFonts w:ascii="Times New Roman" w:hAnsi="Times New Roman" w:cs="Times New Roman"/>
          <w:sz w:val="28"/>
          <w:szCs w:val="28"/>
        </w:rPr>
        <w:t xml:space="preserve">, Н.Ф. Шинкаренко, Н.Н. </w:t>
      </w:r>
      <w:proofErr w:type="spellStart"/>
      <w:r w:rsidR="00256AF4" w:rsidRPr="0000009F">
        <w:rPr>
          <w:rFonts w:ascii="Times New Roman" w:hAnsi="Times New Roman" w:cs="Times New Roman"/>
          <w:sz w:val="28"/>
          <w:szCs w:val="28"/>
        </w:rPr>
        <w:t>Кубликов</w:t>
      </w:r>
      <w:proofErr w:type="spellEnd"/>
      <w:r w:rsidR="00256AF4" w:rsidRPr="0000009F">
        <w:rPr>
          <w:rFonts w:ascii="Times New Roman" w:hAnsi="Times New Roman" w:cs="Times New Roman"/>
          <w:sz w:val="28"/>
          <w:szCs w:val="28"/>
        </w:rPr>
        <w:t>, Н.Г. Шинкаренко. - Ставрополь: СКИПКРО, 2002.</w:t>
      </w:r>
    </w:p>
    <w:p w:rsidR="000044C1" w:rsidRPr="0000009F" w:rsidRDefault="000A0A28" w:rsidP="00256AF4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6AF4" w:rsidRPr="0000009F">
        <w:rPr>
          <w:rFonts w:ascii="Times New Roman" w:hAnsi="Times New Roman" w:cs="Times New Roman"/>
          <w:sz w:val="28"/>
          <w:szCs w:val="28"/>
        </w:rPr>
        <w:t>Родительский всеобуч. Чтобы подросток не вырос подранком. - Новосибирск: Изд-во «</w:t>
      </w:r>
      <w:proofErr w:type="spellStart"/>
      <w:r w:rsidR="00256AF4" w:rsidRPr="0000009F">
        <w:rPr>
          <w:rFonts w:ascii="Times New Roman" w:hAnsi="Times New Roman" w:cs="Times New Roman"/>
          <w:sz w:val="28"/>
          <w:szCs w:val="28"/>
        </w:rPr>
        <w:t>Эфлакс</w:t>
      </w:r>
      <w:proofErr w:type="spellEnd"/>
      <w:r w:rsidR="00256AF4" w:rsidRPr="0000009F">
        <w:rPr>
          <w:rFonts w:ascii="Times New Roman" w:hAnsi="Times New Roman" w:cs="Times New Roman"/>
          <w:sz w:val="28"/>
          <w:szCs w:val="28"/>
        </w:rPr>
        <w:t>», 2003.</w:t>
      </w:r>
    </w:p>
    <w:sectPr w:rsidR="000044C1" w:rsidRPr="0000009F" w:rsidSect="00286094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2E" w:rsidRDefault="00230B2E" w:rsidP="000044C1">
      <w:pPr>
        <w:spacing w:after="0" w:line="240" w:lineRule="auto"/>
      </w:pPr>
      <w:r>
        <w:separator/>
      </w:r>
    </w:p>
  </w:endnote>
  <w:endnote w:type="continuationSeparator" w:id="0">
    <w:p w:rsidR="00230B2E" w:rsidRDefault="00230B2E" w:rsidP="0000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708397"/>
      <w:docPartObj>
        <w:docPartGallery w:val="Page Numbers (Bottom of Page)"/>
        <w:docPartUnique/>
      </w:docPartObj>
    </w:sdtPr>
    <w:sdtEndPr/>
    <w:sdtContent>
      <w:p w:rsidR="000044C1" w:rsidRDefault="000044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4E5">
          <w:rPr>
            <w:noProof/>
          </w:rPr>
          <w:t>2</w:t>
        </w:r>
        <w:r>
          <w:fldChar w:fldCharType="end"/>
        </w:r>
      </w:p>
    </w:sdtContent>
  </w:sdt>
  <w:p w:rsidR="000044C1" w:rsidRDefault="000044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2E" w:rsidRDefault="00230B2E" w:rsidP="000044C1">
      <w:pPr>
        <w:spacing w:after="0" w:line="240" w:lineRule="auto"/>
      </w:pPr>
      <w:r>
        <w:separator/>
      </w:r>
    </w:p>
  </w:footnote>
  <w:footnote w:type="continuationSeparator" w:id="0">
    <w:p w:rsidR="00230B2E" w:rsidRDefault="00230B2E" w:rsidP="00004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C7D"/>
    <w:multiLevelType w:val="hybridMultilevel"/>
    <w:tmpl w:val="5B0E8A8A"/>
    <w:lvl w:ilvl="0" w:tplc="9000EC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84733"/>
    <w:multiLevelType w:val="hybridMultilevel"/>
    <w:tmpl w:val="55ECAC90"/>
    <w:lvl w:ilvl="0" w:tplc="9000EC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C1E47"/>
    <w:multiLevelType w:val="hybridMultilevel"/>
    <w:tmpl w:val="334C391A"/>
    <w:lvl w:ilvl="0" w:tplc="59D00618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57106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1E7D39"/>
    <w:multiLevelType w:val="hybridMultilevel"/>
    <w:tmpl w:val="7A26821C"/>
    <w:lvl w:ilvl="0" w:tplc="9A2CF38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D6F1C"/>
    <w:multiLevelType w:val="hybridMultilevel"/>
    <w:tmpl w:val="BCCA1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965E3"/>
    <w:multiLevelType w:val="hybridMultilevel"/>
    <w:tmpl w:val="41189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82"/>
    <w:rsid w:val="0000009F"/>
    <w:rsid w:val="000044C1"/>
    <w:rsid w:val="000A0A28"/>
    <w:rsid w:val="00230B2E"/>
    <w:rsid w:val="00256AF4"/>
    <w:rsid w:val="00286094"/>
    <w:rsid w:val="002B5E82"/>
    <w:rsid w:val="002C342F"/>
    <w:rsid w:val="002F25A4"/>
    <w:rsid w:val="0051723F"/>
    <w:rsid w:val="005603E6"/>
    <w:rsid w:val="0065048A"/>
    <w:rsid w:val="008A3ECC"/>
    <w:rsid w:val="008F44E5"/>
    <w:rsid w:val="00A4606A"/>
    <w:rsid w:val="00B2251A"/>
    <w:rsid w:val="00B603B0"/>
    <w:rsid w:val="00B91DCF"/>
    <w:rsid w:val="00D1014E"/>
    <w:rsid w:val="00D14820"/>
    <w:rsid w:val="00D533F9"/>
    <w:rsid w:val="00FB1902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4C1"/>
  </w:style>
  <w:style w:type="paragraph" w:styleId="a5">
    <w:name w:val="footer"/>
    <w:basedOn w:val="a"/>
    <w:link w:val="a6"/>
    <w:uiPriority w:val="99"/>
    <w:unhideWhenUsed/>
    <w:rsid w:val="0000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44C1"/>
  </w:style>
  <w:style w:type="paragraph" w:styleId="a7">
    <w:name w:val="List Paragraph"/>
    <w:basedOn w:val="a"/>
    <w:uiPriority w:val="34"/>
    <w:qFormat/>
    <w:rsid w:val="000044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4C1"/>
  </w:style>
  <w:style w:type="paragraph" w:styleId="a5">
    <w:name w:val="footer"/>
    <w:basedOn w:val="a"/>
    <w:link w:val="a6"/>
    <w:uiPriority w:val="99"/>
    <w:unhideWhenUsed/>
    <w:rsid w:val="0000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44C1"/>
  </w:style>
  <w:style w:type="paragraph" w:styleId="a7">
    <w:name w:val="List Paragraph"/>
    <w:basedOn w:val="a"/>
    <w:uiPriority w:val="34"/>
    <w:qFormat/>
    <w:rsid w:val="000044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12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7</cp:revision>
  <cp:lastPrinted>2016-03-29T03:33:00Z</cp:lastPrinted>
  <dcterms:created xsi:type="dcterms:W3CDTF">2014-03-23T05:20:00Z</dcterms:created>
  <dcterms:modified xsi:type="dcterms:W3CDTF">2016-11-03T14:57:00Z</dcterms:modified>
</cp:coreProperties>
</file>